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B720F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令和</w:t>
      </w:r>
      <w:r>
        <w:rPr>
          <w:rFonts w:ascii="CenturyOldst" w:hAnsi="CenturyOldst" w:cs="CenturyOldst"/>
        </w:rPr>
        <w:t>5</w:t>
      </w:r>
      <w:r>
        <w:rPr>
          <w:rFonts w:ascii="モトヤJ04明朝N2" w:eastAsia="A-TTC リュウミン R" w:hAnsi="游明朝" w:cs="A-TTC リュウミン R" w:hint="eastAsia"/>
        </w:rPr>
        <w:t>年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月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日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</w:p>
    <w:p w14:paraId="54D354D5" w14:textId="77777777" w:rsidR="005E7475" w:rsidRDefault="005E7475">
      <w:pPr>
        <w:adjustRightInd/>
        <w:rPr>
          <w:rFonts w:ascii="モトヤJ04明朝N2" w:hAnsi="Times New Roman" w:cs="Times New Roman"/>
        </w:rPr>
      </w:pPr>
    </w:p>
    <w:p w14:paraId="4A6A4FBD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一般社団法人神奈川県高齢者福祉施設協議会</w:t>
      </w:r>
    </w:p>
    <w:p w14:paraId="6B81E6C4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　　　　</w:t>
      </w:r>
      <w:r>
        <w:rPr>
          <w:rFonts w:ascii="モトヤJ04明朝N2" w:eastAsia="A-TTC リュウミン R" w:hAnsi="游明朝" w:cs="A-TTC リュウミン R" w:hint="eastAsia"/>
        </w:rPr>
        <w:t>会長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　</w:t>
      </w:r>
      <w:r>
        <w:rPr>
          <w:rFonts w:ascii="モトヤJ04明朝N2" w:eastAsia="A-TTC リュウミン R" w:hAnsi="游明朝" w:cs="A-TTC リュウミン R" w:hint="eastAsia"/>
        </w:rPr>
        <w:t>加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藤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馨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様</w:t>
      </w:r>
    </w:p>
    <w:p w14:paraId="717ED6A0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</w:t>
      </w:r>
      <w:r w:rsidR="005D5E4C">
        <w:rPr>
          <w:rFonts w:ascii="A-TTC リュウミン R" w:hAnsi="A-TTC リュウミン R" w:cs="A-TTC リュウミン R" w:hint="eastAsia"/>
        </w:rPr>
        <w:t xml:space="preserve">　　　　　　</w:t>
      </w:r>
      <w:r>
        <w:rPr>
          <w:rFonts w:ascii="A-TTC リュウミン R" w:hAnsi="A-TTC リュウミン R" w:cs="A-TTC リュウミン R"/>
        </w:rPr>
        <w:t xml:space="preserve">       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住所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　</w:t>
      </w:r>
    </w:p>
    <w:p w14:paraId="29FCA7D8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u w:val="single" w:color="000000"/>
        </w:rPr>
        <w:t>施設名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</w:t>
      </w:r>
    </w:p>
    <w:p w14:paraId="5CBFDCB6" w14:textId="77777777" w:rsidR="005E7475" w:rsidRDefault="005E7475">
      <w:pPr>
        <w:wordWrap w:val="0"/>
        <w:adjustRightInd/>
        <w:jc w:val="right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u w:val="single" w:color="000000"/>
        </w:rPr>
        <w:t>施設長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　　　　　　　　　　　　　　　　　　</w:t>
      </w:r>
    </w:p>
    <w:p w14:paraId="47832AC0" w14:textId="77777777" w:rsidR="005E7475" w:rsidRPr="005D5E4C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                     </w:t>
      </w:r>
      <w:r>
        <w:rPr>
          <w:rFonts w:ascii="モトヤJ04明朝N2" w:eastAsia="A-TTC リュウミン R" w:hAnsi="游明朝" w:cs="A-TTC リュウミン R" w:hint="eastAsia"/>
        </w:rPr>
        <w:t>※併設デイも申し込む場合は、特養の施設長で記載</w:t>
      </w:r>
    </w:p>
    <w:p w14:paraId="0E0BF287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介護助手導入促進事業</w:t>
      </w:r>
      <w:r>
        <w:rPr>
          <w:rFonts w:ascii="A-TTC リュウミン R" w:hAnsi="A-TTC リュウミン R" w:cs="A-TTC リュウミン R"/>
        </w:rPr>
        <w:t xml:space="preserve"> ( </w:t>
      </w:r>
      <w:r>
        <w:rPr>
          <w:rFonts w:ascii="モトヤJ04明朝N2" w:eastAsia="A-TTC リュウミン R" w:hAnsi="游明朝" w:cs="A-TTC リュウミン R" w:hint="eastAsia"/>
        </w:rPr>
        <w:t>川崎市</w:t>
      </w:r>
      <w:r>
        <w:rPr>
          <w:rFonts w:ascii="A-TTC リュウミン R" w:hAnsi="A-TTC リュウミン R" w:cs="A-TTC リュウミン R"/>
        </w:rPr>
        <w:t xml:space="preserve"> ) </w:t>
      </w:r>
      <w:r>
        <w:rPr>
          <w:rFonts w:ascii="モトヤJ04明朝N2" w:eastAsia="A-TTC リュウミン R" w:hAnsi="游明朝" w:cs="A-TTC リュウミン R" w:hint="eastAsia"/>
        </w:rPr>
        <w:t>申込書</w:t>
      </w:r>
      <w:r>
        <w:rPr>
          <w:rFonts w:cs="Century"/>
        </w:rPr>
        <w:t xml:space="preserve">  </w:t>
      </w:r>
    </w:p>
    <w:p w14:paraId="7B63D24C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</w:rPr>
        <w:t>令和</w:t>
      </w:r>
      <w:r>
        <w:rPr>
          <w:rFonts w:ascii="CenturyOldst" w:hAnsi="CenturyOldst" w:cs="CenturyOldst"/>
        </w:rPr>
        <w:t>5</w:t>
      </w:r>
      <w:r>
        <w:rPr>
          <w:rFonts w:ascii="モトヤJ04明朝N2" w:eastAsia="A-TTC リュウミン R" w:hAnsi="游明朝" w:cs="A-TTC リュウミン R" w:hint="eastAsia"/>
        </w:rPr>
        <w:t>年度介護助手導入促進事業に申し込みます。</w:t>
      </w:r>
    </w:p>
    <w:p w14:paraId="3F87A2B9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実施施設１</w:t>
      </w:r>
    </w:p>
    <w:tbl>
      <w:tblPr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4766"/>
        <w:gridCol w:w="1695"/>
      </w:tblGrid>
      <w:tr w:rsidR="005E7475" w14:paraId="6557B31A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6973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施設種類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3D3D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名称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2C8C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定</w:t>
            </w:r>
            <w:r>
              <w:rPr>
                <w:rFonts w:ascii="AR丸ゴシック体M" w:hAnsi="AR丸ゴシック体M" w:cs="AR丸ゴシック体M"/>
              </w:rPr>
              <w:t xml:space="preserve"> </w:t>
            </w:r>
            <w:r>
              <w:rPr>
                <w:rFonts w:ascii="モトヤJ04明朝N2" w:eastAsia="AR丸ゴシック体M" w:hAnsi="游明朝" w:cs="AR丸ゴシック体M" w:hint="eastAsia"/>
              </w:rPr>
              <w:t>員</w:t>
            </w:r>
          </w:p>
        </w:tc>
      </w:tr>
      <w:tr w:rsidR="005E7475" w14:paraId="2FB726D3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C7C8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2D9B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6727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 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</w:tr>
    </w:tbl>
    <w:p w14:paraId="20593675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・業務実施予定　　令和　　年　　月　　日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～　令和　　年　　月　　日</w:t>
      </w:r>
    </w:p>
    <w:p w14:paraId="198AFD20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実施施設２</w:t>
      </w:r>
      <w:r>
        <w:rPr>
          <w:rFonts w:ascii="AR丸ゴシック体M" w:hAnsi="AR丸ゴシック体M" w:cs="AR丸ゴシック体M"/>
        </w:rPr>
        <w:t xml:space="preserve"> ( </w:t>
      </w:r>
      <w:r>
        <w:rPr>
          <w:rFonts w:ascii="モトヤJ04明朝N2" w:eastAsia="AR丸ゴシック体M" w:hAnsi="游明朝" w:cs="AR丸ゴシック体M" w:hint="eastAsia"/>
        </w:rPr>
        <w:t>併設デイ</w:t>
      </w:r>
      <w:r>
        <w:rPr>
          <w:rFonts w:ascii="AR丸ゴシック体M" w:hAnsi="AR丸ゴシック体M" w:cs="AR丸ゴシック体M"/>
        </w:rPr>
        <w:t xml:space="preserve"> )</w:t>
      </w:r>
    </w:p>
    <w:tbl>
      <w:tblPr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4766"/>
        <w:gridCol w:w="1695"/>
      </w:tblGrid>
      <w:tr w:rsidR="005E7475" w14:paraId="41EED1C0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6735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施設種類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00AB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名称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849A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定</w:t>
            </w:r>
            <w:r>
              <w:rPr>
                <w:rFonts w:ascii="AR丸ゴシック体M" w:hAnsi="AR丸ゴシック体M" w:cs="AR丸ゴシック体M"/>
              </w:rPr>
              <w:t xml:space="preserve"> </w:t>
            </w:r>
            <w:r>
              <w:rPr>
                <w:rFonts w:ascii="モトヤJ04明朝N2" w:eastAsia="AR丸ゴシック体M" w:hAnsi="游明朝" w:cs="AR丸ゴシック体M" w:hint="eastAsia"/>
              </w:rPr>
              <w:t>員</w:t>
            </w:r>
          </w:p>
        </w:tc>
      </w:tr>
      <w:tr w:rsidR="005E7475" w14:paraId="7C5E90D4" w14:textId="77777777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895F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B417" w14:textId="77777777" w:rsidR="005E7475" w:rsidRDefault="005E7475" w:rsidP="005D5E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rPr>
                <w:rFonts w:ascii="モトヤJ04明朝N2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124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 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</w:tr>
    </w:tbl>
    <w:p w14:paraId="52E72268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・業務実施予定　　令和　　年　　月　　日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～　令和　　年　　月　　日</w:t>
      </w:r>
    </w:p>
    <w:p w14:paraId="081FD743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>○　職員共同募集広告</w:t>
      </w:r>
    </w:p>
    <w:p w14:paraId="4891D2E5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モトヤJ04明朝N2" w:eastAsia="AR丸ゴシック体M" w:hAnsi="游明朝" w:cs="AR丸ゴシック体M" w:hint="eastAsia"/>
        </w:rPr>
        <w:t xml:space="preserve">　　□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 xml:space="preserve">希望する。　</w:t>
      </w:r>
      <w:r>
        <w:rPr>
          <w:rFonts w:ascii="AR丸ゴシック体M" w:hAnsi="AR丸ゴシック体M" w:cs="AR丸ゴシック体M"/>
        </w:rPr>
        <w:t xml:space="preserve">(  </w:t>
      </w:r>
      <w:r>
        <w:rPr>
          <w:rFonts w:ascii="モトヤJ04明朝N2" w:eastAsia="AR丸ゴシック体M" w:hAnsi="游明朝" w:cs="AR丸ゴシック体M" w:hint="eastAsia"/>
        </w:rPr>
        <w:t>タウンニュース　○頃の発行を予定</w:t>
      </w:r>
      <w:r>
        <w:rPr>
          <w:rFonts w:ascii="AR丸ゴシック体M" w:hAnsi="AR丸ゴシック体M" w:cs="AR丸ゴシック体M"/>
        </w:rPr>
        <w:t xml:space="preserve"> )    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54"/>
        <w:gridCol w:w="3707"/>
        <w:gridCol w:w="1059"/>
        <w:gridCol w:w="2013"/>
      </w:tblGrid>
      <w:tr w:rsidR="005E7475" w14:paraId="3F1A84E2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85D1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実施施設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689C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介護助手の業務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FFAA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採用数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F22E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ascii="モトヤJ04明朝N2" w:hAnsi="Times New Roman" w:cs="Times New Roman"/>
              </w:rPr>
            </w:pPr>
            <w:r>
              <w:rPr>
                <w:rFonts w:ascii="モトヤJ04明朝N2" w:eastAsia="AR丸ゴシック体M" w:hAnsi="游明朝" w:cs="AR丸ゴシック体M" w:hint="eastAsia"/>
              </w:rPr>
              <w:t>摘　要</w:t>
            </w:r>
          </w:p>
        </w:tc>
      </w:tr>
      <w:tr w:rsidR="005E7475" w14:paraId="09C98DF8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B873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>実施施設１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18A1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8DE9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 xml:space="preserve">　　名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110B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</w:tr>
      <w:tr w:rsidR="005E7475" w14:paraId="52DE71AB" w14:textId="77777777">
        <w:tblPrEx>
          <w:tblCellMar>
            <w:top w:w="0" w:type="dxa"/>
            <w:bottom w:w="0" w:type="dxa"/>
          </w:tblCellMar>
        </w:tblPrEx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14B3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</w:t>
            </w:r>
            <w:r>
              <w:rPr>
                <w:rFonts w:ascii="モトヤJ04明朝N2" w:eastAsia="AR丸ゴシック体M" w:hAnsi="游明朝" w:cs="AR丸ゴシック体M" w:hint="eastAsia"/>
              </w:rPr>
              <w:t>実施施設２</w:t>
            </w:r>
            <w:r>
              <w:rPr>
                <w:rFonts w:ascii="AR丸ゴシック体M" w:hAnsi="AR丸ゴシック体M" w:cs="AR丸ゴシック体M"/>
              </w:rPr>
              <w:t xml:space="preserve"> ( </w:t>
            </w:r>
            <w:r>
              <w:rPr>
                <w:rFonts w:ascii="モトヤJ04明朝N2" w:eastAsia="AR丸ゴシック体M" w:hAnsi="游明朝" w:cs="AR丸ゴシック体M" w:hint="eastAsia"/>
              </w:rPr>
              <w:t>併設デイ</w:t>
            </w:r>
            <w:r>
              <w:rPr>
                <w:rFonts w:ascii="AR丸ゴシック体M" w:hAnsi="AR丸ゴシック体M" w:cs="AR丸ゴシック体M"/>
              </w:rPr>
              <w:t xml:space="preserve"> 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D3F2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B83D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  <w:r>
              <w:rPr>
                <w:rFonts w:ascii="AR丸ゴシック体M" w:hAnsi="AR丸ゴシック体M" w:cs="AR丸ゴシック体M"/>
              </w:rPr>
              <w:t xml:space="preserve">      </w:t>
            </w:r>
            <w:r>
              <w:rPr>
                <w:rFonts w:ascii="モトヤJ04明朝N2" w:eastAsia="AR丸ゴシック体M" w:hAnsi="游明朝" w:cs="AR丸ゴシック体M" w:hint="eastAsia"/>
              </w:rPr>
              <w:t>名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E762" w14:textId="77777777" w:rsidR="005E7475" w:rsidRDefault="005E74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0" w:lineRule="atLeast"/>
              <w:jc w:val="left"/>
              <w:rPr>
                <w:rFonts w:ascii="モトヤJ04明朝N2" w:hAnsi="Times New Roman" w:cs="Times New Roman"/>
              </w:rPr>
            </w:pPr>
          </w:p>
        </w:tc>
      </w:tr>
    </w:tbl>
    <w:p w14:paraId="3ABB8982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R丸ゴシック体M" w:hAnsi="AR丸ゴシック体M" w:cs="AR丸ゴシック体M"/>
        </w:rPr>
        <w:lastRenderedPageBreak/>
        <w:t xml:space="preserve">                            </w:t>
      </w:r>
      <w:r>
        <w:rPr>
          <w:rFonts w:ascii="モトヤJ04明朝N2" w:eastAsia="AR丸ゴシック体M" w:hAnsi="游明朝" w:cs="AR丸ゴシック体M" w:hint="eastAsia"/>
        </w:rPr>
        <w:t>※摘要には、介護職、看護職などの募集があれば記載してください。</w:t>
      </w:r>
    </w:p>
    <w:p w14:paraId="479718A4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cs="Century"/>
        </w:rPr>
        <w:t xml:space="preserve">    </w:t>
      </w:r>
      <w:r>
        <w:rPr>
          <w:rFonts w:ascii="モトヤJ04明朝N2" w:eastAsia="AR丸ゴシック体M" w:hAnsi="游明朝" w:cs="AR丸ゴシック体M" w:hint="eastAsia"/>
        </w:rPr>
        <w:t>□</w:t>
      </w:r>
      <w:r>
        <w:rPr>
          <w:rFonts w:ascii="AR丸ゴシック体M" w:hAnsi="AR丸ゴシック体M" w:cs="AR丸ゴシック体M"/>
        </w:rPr>
        <w:t xml:space="preserve"> </w:t>
      </w:r>
      <w:r>
        <w:rPr>
          <w:rFonts w:ascii="モトヤJ04明朝N2" w:eastAsia="AR丸ゴシック体M" w:hAnsi="游明朝" w:cs="AR丸ゴシック体M" w:hint="eastAsia"/>
        </w:rPr>
        <w:t>希望しない。</w:t>
      </w:r>
    </w:p>
    <w:p w14:paraId="0A99324F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注</w:t>
      </w:r>
      <w:r>
        <w:rPr>
          <w:rFonts w:ascii="A-TTC リュウミン R" w:hAnsi="A-TTC リュウミン R" w:cs="A-TTC リュウミン R"/>
        </w:rPr>
        <w:t xml:space="preserve">) </w:t>
      </w:r>
      <w:r>
        <w:rPr>
          <w:rFonts w:ascii="モトヤJ04明朝N2" w:eastAsia="A-TTC リュウミン R" w:hAnsi="游明朝" w:cs="A-TTC リュウミン R" w:hint="eastAsia"/>
        </w:rPr>
        <w:t>１</w:t>
      </w:r>
      <w:r>
        <w:rPr>
          <w:rFonts w:cs="Century"/>
        </w:rPr>
        <w:t xml:space="preserve"> </w:t>
      </w:r>
      <w:r>
        <w:rPr>
          <w:rFonts w:ascii="モトヤJ04明朝N2" w:eastAsia="A-TTC リュウミン R" w:hAnsi="游明朝" w:cs="A-TTC リュウミン R" w:hint="eastAsia"/>
        </w:rPr>
        <w:t>住所が異なる場合は、別葉で申し込んでください。</w:t>
      </w:r>
      <w:r>
        <w:rPr>
          <w:rFonts w:ascii="A-TTC リュウミン R" w:hAnsi="A-TTC リュウミン R" w:cs="A-TTC リュウミン R"/>
        </w:rPr>
        <w:t xml:space="preserve"> </w:t>
      </w:r>
    </w:p>
    <w:p w14:paraId="322BB54D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注</w:t>
      </w:r>
      <w:r>
        <w:rPr>
          <w:rFonts w:ascii="A-TTC リュウミン R" w:hAnsi="A-TTC リュウミン R" w:cs="A-TTC リュウミン R"/>
        </w:rPr>
        <w:t xml:space="preserve">) </w:t>
      </w:r>
      <w:r>
        <w:rPr>
          <w:rFonts w:ascii="モトヤJ04明朝N2" w:eastAsia="A-TTC リュウミン R" w:hAnsi="游明朝" w:cs="A-TTC リュウミン R" w:hint="eastAsia"/>
        </w:rPr>
        <w:t>２</w:t>
      </w:r>
      <w:r>
        <w:rPr>
          <w:rFonts w:ascii="A-TTC リュウミン R" w:hAnsi="A-TTC リュウミン R" w:cs="A-TTC リュウミン R"/>
        </w:rPr>
        <w:t xml:space="preserve">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申し込める施設は、特養、デイ</w:t>
      </w:r>
      <w:r>
        <w:rPr>
          <w:rFonts w:ascii="A-TTC リュウミン R" w:hAnsi="A-TTC リュウミン R" w:cs="A-TTC リュウミン R"/>
          <w:u w:val="single" w:color="000000"/>
        </w:rPr>
        <w:t>(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併設も含む。</w:t>
      </w:r>
      <w:r>
        <w:rPr>
          <w:rFonts w:ascii="A-TTC リュウミン R" w:hAnsi="A-TTC リュウミン R" w:cs="A-TTC リュウミン R"/>
          <w:u w:val="single" w:color="000000"/>
        </w:rPr>
        <w:t>)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、有料などの介護サービス事業所です。</w:t>
      </w:r>
    </w:p>
    <w:p w14:paraId="51D71214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A-TTC リュウミン R" w:hAnsi="A-TTC リュウミン R" w:cs="A-TTC リュウミン R"/>
        </w:rPr>
        <w:t xml:space="preserve">          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事務担当者</w:t>
      </w:r>
      <w:r>
        <w:rPr>
          <w:rFonts w:ascii="A-TTC リュウミン R" w:hAnsi="A-TTC リュウミン R" w:cs="A-TTC リュウミン R"/>
          <w:u w:val="single" w:color="000000"/>
        </w:rPr>
        <w:t xml:space="preserve">    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</w:t>
      </w:r>
      <w:r>
        <w:rPr>
          <w:rFonts w:ascii="A-TTC リュウミン R" w:hAnsi="A-TTC リュウミン R" w:cs="A-TTC リュウミン R"/>
          <w:u w:val="single" w:color="000000"/>
        </w:rPr>
        <w:t xml:space="preserve">     </w:t>
      </w:r>
    </w:p>
    <w:p w14:paraId="42DD7191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                     </w:t>
      </w:r>
      <w:r>
        <w:rPr>
          <w:rFonts w:ascii="モトヤJ04明朝N2" w:eastAsia="A-TTC リュウミン R" w:hAnsi="游明朝" w:cs="A-TTC リュウミン R" w:hint="eastAsia"/>
          <w:w w:val="151"/>
        </w:rPr>
        <w:t xml:space="preserve">　</w:t>
      </w:r>
      <w:r>
        <w:rPr>
          <w:rFonts w:ascii="モトヤJ04明朝N2" w:eastAsia="A-TTC リュウミン R" w:hAnsi="游明朝" w:cs="A-TTC リュウミン R" w:hint="eastAsia"/>
          <w:u w:val="single" w:color="000000"/>
        </w:rPr>
        <w:t>電話</w:t>
      </w:r>
      <w:r>
        <w:rPr>
          <w:rFonts w:ascii="A-TTC リュウミン R" w:hAnsi="A-TTC リュウミン R" w:cs="A-TTC リュウミン R"/>
          <w:u w:val="single" w:color="000000"/>
        </w:rPr>
        <w:t xml:space="preserve">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</w:t>
      </w:r>
      <w:r>
        <w:rPr>
          <w:rFonts w:ascii="A-TTC リュウミン R" w:hAnsi="A-TTC リュウミン R" w:cs="A-TTC リュウミン R"/>
          <w:u w:val="single" w:color="000000"/>
        </w:rPr>
        <w:t xml:space="preserve">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</w:t>
      </w:r>
      <w:r>
        <w:rPr>
          <w:rFonts w:ascii="A-TTC リュウミン R" w:hAnsi="A-TTC リュウミン R" w:cs="A-TTC リュウミン R"/>
          <w:u w:val="single" w:color="000000"/>
        </w:rPr>
        <w:t xml:space="preserve">          </w:t>
      </w:r>
    </w:p>
    <w:p w14:paraId="445A9B85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ascii="A-TTC リュウミン R" w:hAnsi="A-TTC リュウミン R" w:cs="A-TTC リュウミン R"/>
        </w:rPr>
        <w:t xml:space="preserve">            </w:t>
      </w:r>
      <w:r>
        <w:rPr>
          <w:rFonts w:ascii="A-TTC リュウミン R" w:hAnsi="A-TTC リュウミン R" w:cs="A-TTC リュウミン R"/>
          <w:u w:val="single" w:color="000000"/>
        </w:rPr>
        <w:t xml:space="preserve">FAX         </w:t>
      </w:r>
      <w:r>
        <w:rPr>
          <w:rFonts w:ascii="モトヤJ04明朝N2" w:eastAsia="A-TTC リュウミン R" w:hAnsi="游明朝" w:cs="A-TTC リュウミン R" w:hint="eastAsia"/>
          <w:w w:val="151"/>
          <w:u w:val="single" w:color="000000"/>
        </w:rPr>
        <w:t xml:space="preserve">　　</w:t>
      </w:r>
      <w:r>
        <w:rPr>
          <w:rFonts w:ascii="A-TTC リュウミン R" w:hAnsi="A-TTC リュウミン R" w:cs="A-TTC リュウミン R"/>
          <w:u w:val="single" w:color="000000"/>
        </w:rPr>
        <w:t xml:space="preserve">          </w:t>
      </w:r>
      <w:r>
        <w:rPr>
          <w:rFonts w:ascii="A-TTC リュウミン R" w:hAnsi="A-TTC リュウミン R" w:cs="A-TTC リュウミン R"/>
        </w:rPr>
        <w:t xml:space="preserve"> </w:t>
      </w:r>
    </w:p>
    <w:p w14:paraId="630D20F8" w14:textId="77777777" w:rsidR="005E7475" w:rsidRDefault="005E7475">
      <w:pPr>
        <w:adjustRightInd/>
        <w:rPr>
          <w:rFonts w:ascii="モトヤJ04明朝N2" w:hAnsi="Times New Roman" w:cs="Times New Roman"/>
        </w:rPr>
      </w:pPr>
      <w:r>
        <w:rPr>
          <w:rFonts w:cs="Century"/>
        </w:rPr>
        <w:t xml:space="preserve">            </w:t>
      </w:r>
      <w:r>
        <w:rPr>
          <w:rFonts w:cs="Century"/>
          <w:u w:val="single" w:color="000000"/>
        </w:rPr>
        <w:t xml:space="preserve">E-mail                                         </w:t>
      </w:r>
    </w:p>
    <w:p w14:paraId="09B6BA44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  <w:b/>
          <w:bCs/>
        </w:rPr>
        <w:t>送付先</w:t>
      </w:r>
      <w:r>
        <w:rPr>
          <w:rFonts w:ascii="A-TTC リュウミン R" w:hAnsi="A-TTC リュウミン R" w:cs="A-TTC リュウミン R"/>
          <w:b/>
          <w:bCs/>
        </w:rPr>
        <w:t xml:space="preserve"> </w:t>
      </w:r>
      <w:r>
        <w:rPr>
          <w:rFonts w:ascii="A-TTC リュウミン R" w:hAnsi="A-TTC リュウミン R" w:cs="A-TTC リュウミン R"/>
        </w:rPr>
        <w:t xml:space="preserve">  ( </w:t>
      </w:r>
      <w:r>
        <w:rPr>
          <w:rFonts w:ascii="モトヤJ04明朝N2" w:eastAsia="A-TTC リュウミン R" w:hAnsi="游明朝" w:cs="A-TTC リュウミン R" w:hint="eastAsia"/>
        </w:rPr>
        <w:t>郵送、</w:t>
      </w:r>
      <w:r>
        <w:rPr>
          <w:rFonts w:ascii="A-TTC リュウミン R" w:hAnsi="A-TTC リュウミン R" w:cs="A-TTC リュウミン R"/>
        </w:rPr>
        <w:t>FAX</w:t>
      </w:r>
      <w:r>
        <w:rPr>
          <w:rFonts w:ascii="モトヤJ04明朝N2" w:eastAsia="A-TTC リュウミン R" w:hAnsi="游明朝" w:cs="A-TTC リュウミン R" w:hint="eastAsia"/>
        </w:rPr>
        <w:t>又はメールで申し込みください。</w:t>
      </w:r>
      <w:r>
        <w:rPr>
          <w:rFonts w:ascii="A-TTC リュウミン R" w:hAnsi="A-TTC リュウミン R" w:cs="A-TTC リュウミン R"/>
        </w:rPr>
        <w:t>)</w:t>
      </w:r>
    </w:p>
    <w:p w14:paraId="421472F5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〒</w:t>
      </w:r>
      <w:r>
        <w:rPr>
          <w:rFonts w:ascii="CenturyOldst" w:hAnsi="CenturyOldst" w:cs="CenturyOldst"/>
        </w:rPr>
        <w:t>221-0825</w:t>
      </w:r>
      <w:r>
        <w:rPr>
          <w:rFonts w:ascii="A-TTC リュウミン R" w:hAnsi="A-TTC リュウミン R" w:cs="A-TTC リュウミン R"/>
        </w:rPr>
        <w:t xml:space="preserve">  </w:t>
      </w:r>
      <w:r>
        <w:rPr>
          <w:rFonts w:ascii="モトヤJ04明朝N2" w:eastAsia="A-TTC リュウミン R" w:hAnsi="游明朝" w:cs="A-TTC リュウミン R" w:hint="eastAsia"/>
        </w:rPr>
        <w:t>横浜市神奈川区反町</w:t>
      </w:r>
      <w:r>
        <w:rPr>
          <w:rFonts w:ascii="CenturyOldst" w:hAnsi="CenturyOldst" w:cs="CenturyOldst"/>
        </w:rPr>
        <w:t>3</w:t>
      </w:r>
      <w:r>
        <w:rPr>
          <w:rFonts w:ascii="モトヤJ04明朝N2" w:eastAsia="A-TTC リュウミン R" w:hAnsi="游明朝" w:cs="A-TTC リュウミン R" w:hint="eastAsia"/>
        </w:rPr>
        <w:t>丁目</w:t>
      </w:r>
      <w:r>
        <w:rPr>
          <w:rFonts w:ascii="CenturyOldst" w:hAnsi="CenturyOldst" w:cs="CenturyOldst"/>
        </w:rPr>
        <w:t>17</w:t>
      </w:r>
      <w:r>
        <w:rPr>
          <w:rFonts w:ascii="モトヤJ04明朝N2" w:eastAsia="A-TTC リュウミン R" w:hAnsi="游明朝" w:cs="A-TTC リュウミン R" w:hint="eastAsia"/>
        </w:rPr>
        <w:t>番地</w:t>
      </w:r>
      <w:r>
        <w:rPr>
          <w:rFonts w:ascii="CenturyOldst" w:hAnsi="CenturyOldst" w:cs="CenturyOldst"/>
        </w:rPr>
        <w:t>2</w:t>
      </w:r>
    </w:p>
    <w:p w14:paraId="258AF9F2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一般社団法人神奈川県高齢者福祉施設協議会</w:t>
      </w:r>
    </w:p>
    <w:p w14:paraId="5FA383B1" w14:textId="77777777" w:rsidR="005E7475" w:rsidRDefault="005E7475">
      <w:pPr>
        <w:adjustRightInd/>
        <w:jc w:val="center"/>
        <w:rPr>
          <w:rFonts w:ascii="モトヤJ04明朝N2" w:hAnsi="Times New Roman" w:cs="Times New Roman"/>
        </w:rPr>
      </w:pPr>
      <w:r>
        <w:rPr>
          <w:rFonts w:ascii="モトヤJ04明朝N2" w:eastAsia="A-TTC リュウミン R" w:hAnsi="游明朝" w:cs="A-TTC リュウミン R" w:hint="eastAsia"/>
        </w:rPr>
        <w:t>電話</w:t>
      </w:r>
      <w:r>
        <w:rPr>
          <w:rFonts w:ascii="CenturyOldst" w:hAnsi="CenturyOldst" w:cs="CenturyOldst"/>
        </w:rPr>
        <w:t>045-311-8745  FAX 045-311-8768</w:t>
      </w:r>
    </w:p>
    <w:p w14:paraId="1F0001C8" w14:textId="77777777" w:rsidR="005E7475" w:rsidRDefault="005E7475">
      <w:pPr>
        <w:adjustRightInd/>
        <w:spacing w:line="340" w:lineRule="exact"/>
        <w:jc w:val="center"/>
        <w:rPr>
          <w:rFonts w:ascii="モトヤJ04明朝N2" w:hAnsi="Times New Roman" w:cs="Times New Roman"/>
        </w:rPr>
      </w:pPr>
      <w:r>
        <w:rPr>
          <w:rFonts w:ascii="CenturyOldst" w:hAnsi="CenturyOldst" w:cs="CenturyOldst"/>
          <w:sz w:val="24"/>
          <w:szCs w:val="24"/>
          <w:u w:val="single" w:color="000000"/>
        </w:rPr>
        <w:t>E-mail</w:t>
      </w:r>
      <w:r>
        <w:rPr>
          <w:rFonts w:ascii="モトヤJ04明朝N2" w:eastAsia="A-TTC リュウミン R" w:hAnsi="游明朝" w:cs="A-TTC リュウミン R" w:hint="eastAsia"/>
          <w:sz w:val="24"/>
          <w:szCs w:val="24"/>
          <w:u w:val="single" w:color="000000"/>
        </w:rPr>
        <w:t>：</w:t>
      </w:r>
      <w:r>
        <w:rPr>
          <w:rFonts w:ascii="CenturyOldst" w:hAnsi="CenturyOldst" w:cs="CenturyOldst"/>
          <w:sz w:val="24"/>
          <w:szCs w:val="24"/>
          <w:u w:val="single" w:color="000000"/>
        </w:rPr>
        <w:t>k-amk@kanagawa-koureikyo.or.jp</w:t>
      </w:r>
    </w:p>
    <w:sectPr w:rsidR="005E7475">
      <w:footnotePr>
        <w:numFmt w:val="lowerLetter"/>
      </w:footnotePr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600B3" w14:textId="77777777" w:rsidR="005E7475" w:rsidRDefault="005E7475">
      <w:r>
        <w:separator/>
      </w:r>
    </w:p>
  </w:endnote>
  <w:endnote w:type="continuationSeparator" w:id="0">
    <w:p w14:paraId="3097095C" w14:textId="77777777" w:rsidR="005E7475" w:rsidRDefault="005E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モトヤJ04明朝N2">
    <w:altName w:val="游ゴシック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-TTC リュウミン R">
    <w:altName w:val="游ゴシック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enturyOlds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丸ゴシック体M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E89D" w14:textId="77777777" w:rsidR="005E7475" w:rsidRDefault="005E7475">
      <w:r>
        <w:rPr>
          <w:rFonts w:ascii="モトヤJ04明朝N2"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74057C" w14:textId="77777777" w:rsidR="005E7475" w:rsidRDefault="005E7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4"/>
  <w:hyphenationZone w:val="0"/>
  <w:drawingGridHorizontalSpacing w:val="1"/>
  <w:drawingGridVerticalSpacing w:val="310"/>
  <w:displayHorizontalDrawingGridEvery w:val="0"/>
  <w:doNotUseMarginsForDrawingGridOrigin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5">
      <v:textbox inset="5.85pt,.7pt,5.85pt,.7pt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4C"/>
    <w:rsid w:val="0054706B"/>
    <w:rsid w:val="005D5E4C"/>
    <w:rsid w:val="005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6FE227F"/>
  <w14:defaultImageDpi w14:val="0"/>
  <w15:docId w15:val="{34F2345E-D4A9-4C69-AE42-316E2ABA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eastAsia="モトヤJ04明朝N2" w:hAnsi="Century" w:cs="モトヤJ04明朝N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5D5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5E4C"/>
    <w:rPr>
      <w:rFonts w:ascii="Century" w:eastAsia="モトヤJ04明朝N2" w:hAnsi="Century" w:cs="モトヤJ04明朝N2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D5E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5E4C"/>
    <w:rPr>
      <w:rFonts w:ascii="Century" w:eastAsia="モトヤJ04明朝N2" w:hAnsi="Century" w:cs="モトヤJ04明朝N2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897</Characters>
  <Application>Microsoft Office Word</Application>
  <DocSecurity>4</DocSecurity>
  <Lines>7</Lines>
  <Paragraphs>2</Paragraphs>
  <ScaleCrop>false</ScaleCrop>
  <Company>Toshiba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kyokuchou</dc:creator>
  <cp:keywords/>
  <dc:description/>
  <cp:lastModifiedBy>4 roushikyo</cp:lastModifiedBy>
  <cp:revision>2</cp:revision>
  <cp:lastPrinted>2019-06-27T04:55:00Z</cp:lastPrinted>
  <dcterms:created xsi:type="dcterms:W3CDTF">2023-12-18T06:18:00Z</dcterms:created>
  <dcterms:modified xsi:type="dcterms:W3CDTF">2023-12-18T06:18:00Z</dcterms:modified>
</cp:coreProperties>
</file>